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49DC" w14:textId="60F4B088" w:rsidR="00F065C5" w:rsidRDefault="00003018" w:rsidP="00790B50">
      <w:pPr>
        <w:tabs>
          <w:tab w:val="center" w:pos="878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UBND QUẬN GÒ VẤP</w:t>
      </w:r>
      <w:r w:rsidR="00790B50">
        <w:rPr>
          <w:rFonts w:ascii="Times New Roman" w:hAnsi="Times New Roman" w:cs="Times New Roman"/>
          <w:b/>
          <w:bCs/>
        </w:rPr>
        <w:tab/>
        <w:t xml:space="preserve">CỘNG HÒA XÃ HỘI CHỦ NGHĨA VIỆT NAM </w:t>
      </w:r>
      <w:r>
        <w:rPr>
          <w:rFonts w:ascii="Times New Roman" w:hAnsi="Times New Roman" w:cs="Times New Roman"/>
          <w:b/>
          <w:bCs/>
        </w:rPr>
        <w:t xml:space="preserve">              </w:t>
      </w:r>
    </w:p>
    <w:p w14:paraId="1F41EF84" w14:textId="5F620D95" w:rsidR="00003018" w:rsidRDefault="00003018" w:rsidP="00790B50">
      <w:pPr>
        <w:tabs>
          <w:tab w:val="left" w:pos="3828"/>
          <w:tab w:val="center" w:pos="708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TRƯỜNG TH HOÀNG VĂN THỤ 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790B50">
        <w:rPr>
          <w:rFonts w:ascii="Times New Roman" w:hAnsi="Times New Roman" w:cs="Times New Roman"/>
          <w:b/>
          <w:bCs/>
        </w:rPr>
        <w:tab/>
        <w:t xml:space="preserve">  </w:t>
      </w:r>
      <w:r w:rsidR="00790B50" w:rsidRPr="00790B50">
        <w:rPr>
          <w:rFonts w:ascii="Times New Roman" w:hAnsi="Times New Roman" w:cs="Times New Roman"/>
          <w:b/>
          <w:bCs/>
          <w:sz w:val="26"/>
          <w:szCs w:val="26"/>
        </w:rPr>
        <w:t xml:space="preserve">Độc lập </w:t>
      </w:r>
      <w:r w:rsidR="00790B5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90B50" w:rsidRPr="00790B50">
        <w:rPr>
          <w:rFonts w:ascii="Times New Roman" w:hAnsi="Times New Roman" w:cs="Times New Roman"/>
          <w:b/>
          <w:bCs/>
          <w:sz w:val="26"/>
          <w:szCs w:val="26"/>
        </w:rPr>
        <w:t xml:space="preserve"> Tự do </w:t>
      </w:r>
      <w:r w:rsidR="00790B5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90B50" w:rsidRPr="00790B50">
        <w:rPr>
          <w:rFonts w:ascii="Times New Roman" w:hAnsi="Times New Roman" w:cs="Times New Roman"/>
          <w:b/>
          <w:bCs/>
          <w:sz w:val="26"/>
          <w:szCs w:val="26"/>
        </w:rPr>
        <w:t xml:space="preserve"> Hạnh phúc</w:t>
      </w:r>
      <w:r w:rsidR="00790B50">
        <w:rPr>
          <w:rFonts w:ascii="Times New Roman" w:hAnsi="Times New Roman" w:cs="Times New Roman"/>
          <w:b/>
          <w:bCs/>
        </w:rPr>
        <w:t xml:space="preserve"> 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</w:p>
    <w:p w14:paraId="622DD666" w14:textId="416794BB" w:rsidR="00003018" w:rsidRDefault="00790B50" w:rsidP="000030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1A1FA" wp14:editId="5C706867">
                <wp:simplePos x="0" y="0"/>
                <wp:positionH relativeFrom="column">
                  <wp:posOffset>4681220</wp:posOffset>
                </wp:positionH>
                <wp:positionV relativeFrom="paragraph">
                  <wp:posOffset>29210</wp:posOffset>
                </wp:positionV>
                <wp:extent cx="1981200" cy="0"/>
                <wp:effectExtent l="0" t="0" r="0" b="0"/>
                <wp:wrapNone/>
                <wp:docPr id="5935563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9DE1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2.3pt" to="52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EFCD" wp14:editId="67EBFE03">
                <wp:simplePos x="0" y="0"/>
                <wp:positionH relativeFrom="column">
                  <wp:posOffset>1099820</wp:posOffset>
                </wp:positionH>
                <wp:positionV relativeFrom="paragraph">
                  <wp:posOffset>29210</wp:posOffset>
                </wp:positionV>
                <wp:extent cx="762000" cy="0"/>
                <wp:effectExtent l="0" t="0" r="0" b="0"/>
                <wp:wrapNone/>
                <wp:docPr id="2551760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419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2.3pt" to="146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2F558F0E" w14:textId="77777777" w:rsidR="00790B50" w:rsidRDefault="00790B50" w:rsidP="00003018">
      <w:pPr>
        <w:jc w:val="center"/>
        <w:rPr>
          <w:rFonts w:ascii="Times New Roman" w:hAnsi="Times New Roman" w:cs="Times New Roman"/>
          <w:b/>
          <w:bCs/>
        </w:rPr>
      </w:pPr>
    </w:p>
    <w:p w14:paraId="2817D311" w14:textId="4FB008FC" w:rsidR="00003018" w:rsidRDefault="00B75B02" w:rsidP="00003018">
      <w:pPr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LỊCH CÔNG TÁC TUẦN</w:t>
      </w:r>
    </w:p>
    <w:p w14:paraId="31E83347" w14:textId="4BCE21F7" w:rsidR="00003018" w:rsidRDefault="00003018" w:rsidP="000030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Tuần 5</w:t>
      </w:r>
    </w:p>
    <w:p w14:paraId="313E417E" w14:textId="333492F1" w:rsidR="00B75B02" w:rsidRPr="00844E28" w:rsidRDefault="00B75B02" w:rsidP="00003018">
      <w:pPr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 xml:space="preserve">Từ ngày </w:t>
      </w:r>
      <w:r w:rsidR="00FB2F78">
        <w:rPr>
          <w:rFonts w:ascii="Times New Roman" w:hAnsi="Times New Roman" w:cs="Times New Roman"/>
          <w:b/>
          <w:bCs/>
        </w:rPr>
        <w:t>02</w:t>
      </w:r>
      <w:r w:rsidR="00FB2F78">
        <w:rPr>
          <w:rFonts w:ascii="Times New Roman" w:hAnsi="Times New Roman" w:cs="Times New Roman"/>
          <w:b/>
          <w:bCs/>
          <w:lang w:val="vi-VN"/>
        </w:rPr>
        <w:t>/10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FB2F78">
        <w:rPr>
          <w:rFonts w:ascii="Times New Roman" w:hAnsi="Times New Roman" w:cs="Times New Roman"/>
          <w:b/>
          <w:bCs/>
        </w:rPr>
        <w:t>08</w:t>
      </w:r>
      <w:r w:rsidR="00175B4B">
        <w:rPr>
          <w:rFonts w:ascii="Times New Roman" w:hAnsi="Times New Roman" w:cs="Times New Roman"/>
          <w:b/>
          <w:bCs/>
        </w:rPr>
        <w:t>/</w:t>
      </w:r>
      <w:r w:rsidR="0076641E">
        <w:rPr>
          <w:rFonts w:ascii="Times New Roman" w:hAnsi="Times New Roman" w:cs="Times New Roman"/>
          <w:b/>
          <w:bCs/>
        </w:rPr>
        <w:t>10</w:t>
      </w:r>
      <w:r w:rsidRPr="00844E28">
        <w:rPr>
          <w:rFonts w:ascii="Times New Roman" w:hAnsi="Times New Roman" w:cs="Times New Roman"/>
          <w:b/>
          <w:bCs/>
        </w:rPr>
        <w:t>/2023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262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1269"/>
        <w:gridCol w:w="6049"/>
        <w:gridCol w:w="2236"/>
        <w:gridCol w:w="1935"/>
        <w:gridCol w:w="3537"/>
      </w:tblGrid>
      <w:tr w:rsidR="00914E77" w:rsidRPr="00914E77" w14:paraId="00E9685D" w14:textId="77777777" w:rsidTr="00790B50">
        <w:trPr>
          <w:trHeight w:val="231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2D54E6AD" w:rsidR="00B75B02" w:rsidRPr="00914E77" w:rsidRDefault="00790B50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18D87875" w:rsidR="00B75B02" w:rsidRPr="00914E77" w:rsidRDefault="00790B50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4E837E94" w:rsidR="00B75B02" w:rsidRPr="00914E77" w:rsidRDefault="00790B50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632BDC00" w:rsidR="00B75B02" w:rsidRPr="00252FD7" w:rsidRDefault="00790B50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B57" w14:textId="3A8A9389" w:rsidR="00B75B02" w:rsidRPr="00914E77" w:rsidRDefault="00790B50" w:rsidP="00790B5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FB2F78" w:rsidRPr="00914E77" w14:paraId="35157D1B" w14:textId="77777777" w:rsidTr="00790B50">
        <w:trPr>
          <w:trHeight w:val="231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184EACF3" w:rsidR="00FB2F78" w:rsidRPr="00914E77" w:rsidRDefault="00FB2F78" w:rsidP="00FB2F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Hai</w:t>
            </w:r>
          </w:p>
          <w:p w14:paraId="07460EEF" w14:textId="364AC58F" w:rsidR="00FB2F78" w:rsidRPr="00FB2F78" w:rsidRDefault="00FB2F78" w:rsidP="00FB2F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505C4FEC" w:rsidR="00FB2F78" w:rsidRPr="00E86C15" w:rsidRDefault="00FB2F78" w:rsidP="00FB2F78">
            <w:pPr>
              <w:rPr>
                <w:rFonts w:asciiTheme="majorHAnsi" w:hAnsiTheme="majorHAnsi" w:cstheme="majorHAnsi"/>
                <w:spacing w:val="-6"/>
              </w:rPr>
            </w:pPr>
            <w:r w:rsidRPr="00E86C15">
              <w:rPr>
                <w:rFonts w:asciiTheme="majorHAnsi" w:hAnsiTheme="majorHAnsi" w:cstheme="majorHAnsi"/>
                <w:spacing w:val="-6"/>
              </w:rPr>
              <w:t>- Chào cờ đầu tuần</w:t>
            </w:r>
            <w:r w:rsidR="00E86C15" w:rsidRPr="00E86C15">
              <w:rPr>
                <w:rFonts w:asciiTheme="majorHAnsi" w:hAnsiTheme="majorHAnsi" w:cstheme="majorHAnsi"/>
                <w:spacing w:val="-6"/>
              </w:rPr>
              <w:t xml:space="preserve">. Sinh hoạt chuyên đề Kĩ năng phòng chống cháy nổ và thoát hiểm khi gặp sự cố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7CA5064B" w:rsidR="00FB2F78" w:rsidRPr="00E86C15" w:rsidRDefault="00E86C15" w:rsidP="00FB2F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86C15">
              <w:rPr>
                <w:rFonts w:asciiTheme="majorHAnsi" w:hAnsiTheme="majorHAnsi" w:cstheme="majorHAnsi"/>
                <w:i w:val="0"/>
                <w:iCs w:val="0"/>
              </w:rPr>
              <w:t xml:space="preserve">Sân trường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7701BD6C" w:rsidR="00FB2F78" w:rsidRPr="00E86C15" w:rsidRDefault="00FB2F78" w:rsidP="00FB2F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86C15">
              <w:rPr>
                <w:rFonts w:asciiTheme="majorHAnsi" w:hAnsiTheme="majorHAnsi" w:cstheme="majorHAnsi"/>
              </w:rPr>
              <w:t>07h</w:t>
            </w:r>
            <w:r w:rsidR="00E86C15" w:rsidRPr="00E86C15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4D4CB08A" w:rsidR="00FB2F78" w:rsidRPr="00E86C15" w:rsidRDefault="00E86C15" w:rsidP="00FB2F78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E86C15">
              <w:rPr>
                <w:rFonts w:asciiTheme="majorHAnsi" w:hAnsiTheme="majorHAnsi" w:cstheme="majorHAnsi"/>
                <w:lang w:val="nb-NO"/>
              </w:rPr>
              <w:t xml:space="preserve">VC, NLĐ và học sinh toàn trường </w:t>
            </w:r>
          </w:p>
        </w:tc>
      </w:tr>
      <w:tr w:rsidR="00773107" w:rsidRPr="00914E77" w14:paraId="2B41A2D6" w14:textId="77777777" w:rsidTr="00790B50">
        <w:trPr>
          <w:trHeight w:val="23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3D62" w14:textId="77777777" w:rsidR="00773107" w:rsidRPr="00914E77" w:rsidRDefault="00773107" w:rsidP="0077310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48E7A" w14:textId="1AA815AF" w:rsidR="00773107" w:rsidRPr="001D5094" w:rsidRDefault="00773107" w:rsidP="00773107">
            <w:pPr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  <w:lang w:val="vi-VN"/>
              </w:rPr>
              <w:t>- Lễ khai mạc Tuần lễ hưởng ứng học tập suốt đời năm 2023 cấp Thành phố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AA8CD" w14:textId="5C1E1FF9" w:rsidR="00773107" w:rsidRPr="001D5094" w:rsidRDefault="00773107" w:rsidP="00773107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Quả</w:t>
            </w:r>
            <w:r w:rsidRPr="001D5094">
              <w:rPr>
                <w:rFonts w:asciiTheme="majorHAnsi" w:hAnsiTheme="majorHAnsi" w:cstheme="majorHAnsi"/>
                <w:lang w:val="vi-VN"/>
              </w:rPr>
              <w:t xml:space="preserve">ng trường Hòa Bình, Khu dân cư Park Hills </w:t>
            </w:r>
            <w:r>
              <w:rPr>
                <w:rFonts w:asciiTheme="majorHAnsi" w:hAnsiTheme="majorHAnsi" w:cstheme="majorHAnsi"/>
                <w:lang w:val="vi-VN"/>
              </w:rPr>
              <w:t>Cityland, Phường 10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A8914" w14:textId="043DA66D" w:rsidR="00773107" w:rsidRPr="00252FD7" w:rsidRDefault="00773107" w:rsidP="00773107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252FD7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99E7B" w14:textId="41171CF4" w:rsidR="00773107" w:rsidRPr="00E86C15" w:rsidRDefault="00E86C15" w:rsidP="0077310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Nhung, cô Hạnh </w:t>
            </w:r>
          </w:p>
        </w:tc>
      </w:tr>
      <w:tr w:rsidR="00A25E2D" w:rsidRPr="00914E77" w14:paraId="0D3FAEAC" w14:textId="77777777" w:rsidTr="00790B50">
        <w:trPr>
          <w:trHeight w:val="23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BE16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535CB" w14:textId="01FF627D" w:rsidR="00A25E2D" w:rsidRPr="00E86C15" w:rsidRDefault="00E86C15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Nộp hồ sơ công tác kiểm tra giám sát của chi bộ năm 2023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DAADA" w14:textId="36D7E29C" w:rsidR="00A25E2D" w:rsidRPr="00E86C15" w:rsidRDefault="00E86C15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Đ/c Hằng ban KT  đảng ủy P6 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03B92" w14:textId="012AB05B" w:rsidR="00A25E2D" w:rsidRPr="00E86C15" w:rsidRDefault="00E86C15" w:rsidP="00A25E2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Trong ngày 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A29BB" w14:textId="3C7FCAE3" w:rsidR="00A25E2D" w:rsidRPr="006218F1" w:rsidRDefault="00E86C15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Vân </w:t>
            </w:r>
          </w:p>
        </w:tc>
      </w:tr>
      <w:tr w:rsidR="00A25E2D" w:rsidRPr="00914E77" w14:paraId="781B5654" w14:textId="77777777" w:rsidTr="00790B50">
        <w:trPr>
          <w:trHeight w:val="23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28E0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A0DF7" w14:textId="2052D837" w:rsidR="00A25E2D" w:rsidRPr="001D5094" w:rsidRDefault="00B13E6B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6887B" w14:textId="3CFB655A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EC906" w14:textId="49A0E844" w:rsidR="00A25E2D" w:rsidRPr="00252FD7" w:rsidRDefault="00A25E2D" w:rsidP="00A25E2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2CC10" w14:textId="5CE35530" w:rsidR="00A25E2D" w:rsidRPr="001D5094" w:rsidRDefault="00B13E6B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Vân </w:t>
            </w:r>
          </w:p>
        </w:tc>
      </w:tr>
      <w:tr w:rsidR="00A25E2D" w:rsidRPr="00914E77" w14:paraId="3506ED3D" w14:textId="77777777" w:rsidTr="00790B50">
        <w:trPr>
          <w:trHeight w:val="19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6AB94995" w:rsidR="00A25E2D" w:rsidRPr="00FB2F78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3C6348CA" w:rsidR="00A25E2D" w:rsidRPr="001D5094" w:rsidRDefault="00A25E2D" w:rsidP="00A25E2D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1D5094">
              <w:rPr>
                <w:rFonts w:asciiTheme="majorHAnsi" w:hAnsiTheme="majorHAnsi" w:cstheme="majorHAnsi"/>
                <w:lang w:val="vi-VN"/>
              </w:rPr>
              <w:t>Tập huấn công tác y tế năm học 2023- 2024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080091FE" w:rsidR="00A25E2D" w:rsidRPr="001D5094" w:rsidRDefault="00A25E2D" w:rsidP="00A25E2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  <w:lang w:val="vi-VN"/>
              </w:rPr>
              <w:t>HT A PGD&amp;ĐT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B2D8DD9" w:rsidR="00A25E2D" w:rsidRPr="00252FD7" w:rsidRDefault="00A25E2D" w:rsidP="00A25E2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  <w:lang w:val="vi-VN"/>
              </w:rPr>
              <w:t>Từ 03/10 đến 05/10 (Sáng 08h00, chiều 13h30)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46569336" w:rsidR="00A25E2D" w:rsidRPr="001D5094" w:rsidRDefault="00B13E6B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Tươi Y tế </w:t>
            </w:r>
          </w:p>
        </w:tc>
      </w:tr>
      <w:tr w:rsidR="00A25E2D" w:rsidRPr="00914E77" w14:paraId="21B09946" w14:textId="77777777" w:rsidTr="00790B50">
        <w:trPr>
          <w:trHeight w:val="19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4841" w14:textId="77777777" w:rsidR="00A25E2D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BE0A6" w14:textId="319E1D3D" w:rsidR="00A25E2D" w:rsidRPr="00B13E6B" w:rsidRDefault="00B13E6B" w:rsidP="00A25E2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Dự giờ Toán lớp 3/3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5FDAC" w14:textId="414FEB0F" w:rsidR="00A25E2D" w:rsidRPr="001D5094" w:rsidRDefault="00A25E2D" w:rsidP="00A25E2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12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18041" w14:textId="667DA544" w:rsidR="00A25E2D" w:rsidRPr="00252FD7" w:rsidRDefault="00B13E6B" w:rsidP="00A25E2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23679" w14:textId="108FF3C6" w:rsidR="00A25E2D" w:rsidRPr="001D5094" w:rsidRDefault="00B13E6B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Hùng </w:t>
            </w:r>
          </w:p>
        </w:tc>
      </w:tr>
      <w:tr w:rsidR="00A25E2D" w:rsidRPr="009C0E09" w14:paraId="68B23BA2" w14:textId="77777777" w:rsidTr="00790B50">
        <w:trPr>
          <w:trHeight w:val="19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4037" w14:textId="77777777" w:rsidR="00A25E2D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A69CD" w14:textId="50AAFF90" w:rsidR="00A25E2D" w:rsidRPr="00A25E2D" w:rsidRDefault="00A25E2D" w:rsidP="00A25E2D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9C5EC" w14:textId="32D280FC" w:rsidR="00A25E2D" w:rsidRPr="00A25E2D" w:rsidRDefault="00A25E2D" w:rsidP="00A25E2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AD0AA" w14:textId="159FE9A1" w:rsidR="00A25E2D" w:rsidRPr="00A25E2D" w:rsidRDefault="00A25E2D" w:rsidP="00A25E2D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3F31B" w14:textId="4E1EFB6A" w:rsidR="00A25E2D" w:rsidRPr="00A25E2D" w:rsidRDefault="00A25E2D" w:rsidP="00A25E2D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25E2D" w:rsidRPr="00914E77" w14:paraId="2B3084E3" w14:textId="77777777" w:rsidTr="00790B50">
        <w:trPr>
          <w:trHeight w:val="454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D98F0D0" w:rsidR="00A25E2D" w:rsidRPr="00FB2F78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3F085EE5" w:rsidR="00A25E2D" w:rsidRPr="001D5094" w:rsidRDefault="00B13E6B" w:rsidP="00A25E2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Họp GVCN 1,2,5 triển khai các nội dung tổ chức Hội nghị CMHS  đầu năm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17B6AE5C" w:rsidR="00A25E2D" w:rsidRPr="00B13E6B" w:rsidRDefault="00B13E6B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Phòng TT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7C889AC1" w:rsidR="00A25E2D" w:rsidRPr="00B13E6B" w:rsidRDefault="00B13E6B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4A147521" w:rsidR="00A25E2D" w:rsidRPr="00B13E6B" w:rsidRDefault="00B13E6B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các lớp </w:t>
            </w:r>
          </w:p>
        </w:tc>
      </w:tr>
      <w:tr w:rsidR="00B13E6B" w:rsidRPr="00914E77" w14:paraId="3583AE4F" w14:textId="77777777" w:rsidTr="00790B50">
        <w:trPr>
          <w:trHeight w:val="454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77777777" w:rsidR="00B13E6B" w:rsidRPr="00914E77" w:rsidRDefault="00B13E6B" w:rsidP="00B13E6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2212CACA" w:rsidR="00B13E6B" w:rsidRPr="001D5094" w:rsidRDefault="00B13E6B" w:rsidP="00B13E6B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Họp GVCN 3,4 triển khai các nội dung tổ chức Hội nghị CMHS  đầu năm 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0D5F3DEA" w:rsidR="00B13E6B" w:rsidRPr="001D5094" w:rsidRDefault="00B13E6B" w:rsidP="00B13E6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Phòng TT 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531BFEEA" w:rsidR="00B13E6B" w:rsidRPr="00252FD7" w:rsidRDefault="00B13E6B" w:rsidP="00B13E6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13h45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44D80652" w:rsidR="00B13E6B" w:rsidRPr="001D5094" w:rsidRDefault="00B13E6B" w:rsidP="00B13E6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các lớp </w:t>
            </w:r>
          </w:p>
        </w:tc>
      </w:tr>
      <w:tr w:rsidR="00A25E2D" w:rsidRPr="00914E77" w14:paraId="0DFF1668" w14:textId="77777777" w:rsidTr="00790B50">
        <w:trPr>
          <w:trHeight w:val="454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D568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90E38" w14:textId="4C649CD8" w:rsidR="00A25E2D" w:rsidRPr="001D5094" w:rsidRDefault="00A25E2D" w:rsidP="00A25E2D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1D5094">
              <w:rPr>
                <w:rFonts w:asciiTheme="majorHAnsi" w:hAnsiTheme="majorHAnsi" w:cstheme="majorHAnsi"/>
                <w:lang w:val="vi-VN"/>
              </w:rPr>
              <w:t>Nộp hồ sơ (email và văn bản) dự thi GVCN giỏi cấp TH, GV dạy giỏi cấp THCS năm học 2023- 2024 (Theo KH 1022/KH-GDĐT ngày 11/9/2023)</w:t>
            </w:r>
          </w:p>
          <w:p w14:paraId="0527BC18" w14:textId="18245AB4" w:rsidR="00A25E2D" w:rsidRPr="00B13E6B" w:rsidRDefault="00A25E2D" w:rsidP="00B13E6B">
            <w:pPr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  <w:lang w:val="vi-VN"/>
              </w:rPr>
              <w:t xml:space="preserve">+ GVCN giỏi cấp TH gửi email: </w:t>
            </w:r>
            <w:hyperlink r:id="rId6" w:history="1">
              <w:r w:rsidRPr="001D5094">
                <w:rPr>
                  <w:rStyle w:val="Hyperlink"/>
                  <w:rFonts w:asciiTheme="majorHAnsi" w:hAnsiTheme="majorHAnsi" w:cstheme="majorHAnsi"/>
                  <w:lang w:val="vi-VN"/>
                </w:rPr>
                <w:t>lbtran.pgdgovap@hcm.edu.vn</w:t>
              </w:r>
            </w:hyperlink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420F5" w14:textId="77777777" w:rsidR="00A25E2D" w:rsidRPr="001D5094" w:rsidRDefault="00A25E2D" w:rsidP="00A25E2D">
            <w:pPr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  <w:lang w:val="vi-VN"/>
              </w:rPr>
              <w:t>Tổ PT</w:t>
            </w:r>
          </w:p>
          <w:p w14:paraId="6756BA5C" w14:textId="77777777" w:rsidR="00A25E2D" w:rsidRPr="001D5094" w:rsidRDefault="00A25E2D" w:rsidP="00A25E2D">
            <w:pPr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  <w:lang w:val="vi-VN"/>
              </w:rPr>
              <w:t>Tiểu học (Bà Trân)</w:t>
            </w:r>
          </w:p>
          <w:p w14:paraId="606798DE" w14:textId="45FA7396" w:rsidR="00A25E2D" w:rsidRPr="001D5094" w:rsidRDefault="00A25E2D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066AD" w14:textId="0D0C83E8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  <w:lang w:val="vi-VN"/>
              </w:rPr>
              <w:t>Hạn chót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FAF25" w14:textId="45B86E27" w:rsidR="00A25E2D" w:rsidRPr="001D5094" w:rsidRDefault="00A25E2D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5E2D" w:rsidRPr="00914E77" w14:paraId="5319E9FE" w14:textId="77777777" w:rsidTr="00790B50">
        <w:trPr>
          <w:trHeight w:val="454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4891F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D68AB" w14:textId="6BEB761C" w:rsidR="00A25E2D" w:rsidRPr="001D5094" w:rsidRDefault="00A25E2D" w:rsidP="00A25E2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 xml:space="preserve">- </w:t>
            </w:r>
            <w:r w:rsidRPr="001D5094">
              <w:rPr>
                <w:rFonts w:asciiTheme="majorHAnsi" w:hAnsiTheme="majorHAnsi" w:cstheme="majorHAnsi"/>
                <w:bCs/>
              </w:rPr>
              <w:t>Họp giao ban Tổng phụ trách Đội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52C02" w14:textId="43C88830" w:rsidR="00A25E2D" w:rsidRPr="001D5094" w:rsidRDefault="00A25E2D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</w:rPr>
              <w:t>Hội trường Quận Đoàn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611EF" w14:textId="06CA1B1F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AC30E" w14:textId="6B5A7A85" w:rsidR="00A25E2D" w:rsidRPr="001D5094" w:rsidRDefault="001A218A" w:rsidP="001A21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Thầy Đức Anh </w:t>
            </w:r>
            <w:r w:rsidR="00A25E2D" w:rsidRPr="001D5094">
              <w:rPr>
                <w:rFonts w:asciiTheme="majorHAnsi" w:hAnsiTheme="majorHAnsi" w:cstheme="majorHAnsi"/>
                <w:color w:val="000000"/>
              </w:rPr>
              <w:t>TPT</w:t>
            </w:r>
            <w:r w:rsidR="00A25E2D" w:rsidRPr="001D5094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</w:p>
        </w:tc>
      </w:tr>
      <w:tr w:rsidR="001A218A" w:rsidRPr="00914E77" w14:paraId="3FDFA600" w14:textId="77777777" w:rsidTr="00790B50">
        <w:trPr>
          <w:trHeight w:val="454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6E9C7EE9" w14:textId="77777777" w:rsidR="001A218A" w:rsidRPr="00914E77" w:rsidRDefault="001A218A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DAB3B" w14:textId="60E623D7" w:rsidR="001A218A" w:rsidRPr="001A218A" w:rsidRDefault="001A218A" w:rsidP="00A25E2D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Làm và gửi thư mời cho Ban đại diện CMHS trường và trưởng phó ban đại diện </w:t>
            </w:r>
            <w:r w:rsidR="00742AE1">
              <w:rPr>
                <w:rFonts w:asciiTheme="majorHAnsi" w:hAnsiTheme="majorHAnsi" w:cstheme="majorHAnsi"/>
                <w:bCs/>
              </w:rPr>
              <w:t xml:space="preserve">CMHS các lớp 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B033" w14:textId="77777777" w:rsidR="001A218A" w:rsidRPr="001D5094" w:rsidRDefault="001A218A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A9673" w14:textId="76AF2A0C" w:rsidR="001A218A" w:rsidRPr="00252FD7" w:rsidRDefault="00742AE1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Trong ngáy 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AB8C9" w14:textId="5A51381C" w:rsidR="001A218A" w:rsidRDefault="00742AE1" w:rsidP="001A218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GVCN các khối lớp </w:t>
            </w:r>
          </w:p>
        </w:tc>
      </w:tr>
      <w:tr w:rsidR="001A218A" w:rsidRPr="00914E77" w14:paraId="11AAC95C" w14:textId="77777777" w:rsidTr="00790B50">
        <w:trPr>
          <w:trHeight w:val="454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3F073BB5" w14:textId="77777777" w:rsidR="001A218A" w:rsidRPr="00914E77" w:rsidRDefault="001A218A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A51F8" w14:textId="69ACC9DA" w:rsidR="001A218A" w:rsidRPr="00742AE1" w:rsidRDefault="00742AE1" w:rsidP="00A25E2D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Dự giờ Toán lớp 3/1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747F3" w14:textId="77777777" w:rsidR="001A218A" w:rsidRPr="001D5094" w:rsidRDefault="001A218A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FF93D" w14:textId="1E72027D" w:rsidR="001A218A" w:rsidRPr="00252FD7" w:rsidRDefault="00742AE1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96955" w14:textId="56A247A5" w:rsidR="001A218A" w:rsidRDefault="00742AE1" w:rsidP="001A218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Thầy Hùng </w:t>
            </w:r>
          </w:p>
        </w:tc>
      </w:tr>
      <w:tr w:rsidR="001A218A" w:rsidRPr="00914E77" w14:paraId="68D06CC3" w14:textId="77777777" w:rsidTr="00790B50">
        <w:trPr>
          <w:trHeight w:val="454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455D7953" w14:textId="77777777" w:rsidR="001A218A" w:rsidRPr="00914E77" w:rsidRDefault="001A218A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44B81" w14:textId="32466DC4" w:rsidR="001A218A" w:rsidRPr="00742AE1" w:rsidRDefault="00742AE1" w:rsidP="00A25E2D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- Nộp biện pháp góp phần nâng cao hiệu quả công tác chủ nhiệm lớp ( 2 bộ )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17258" w14:textId="6B75E35D" w:rsidR="001A218A" w:rsidRPr="001D5094" w:rsidRDefault="00742AE1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Về phòng PHT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C9C0A" w14:textId="66D9D8E2" w:rsidR="001A218A" w:rsidRPr="00252FD7" w:rsidRDefault="00742AE1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Trong ngày 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B386D" w14:textId="162949F0" w:rsidR="001A218A" w:rsidRDefault="00742AE1" w:rsidP="001A218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GVCN dự thi </w:t>
            </w:r>
          </w:p>
        </w:tc>
      </w:tr>
      <w:tr w:rsidR="00742AE1" w:rsidRPr="00914E77" w14:paraId="29AF727B" w14:textId="77777777" w:rsidTr="00790B50">
        <w:trPr>
          <w:trHeight w:val="454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4B2F7648" w14:textId="77777777" w:rsidR="00742AE1" w:rsidRPr="00914E77" w:rsidRDefault="00742AE1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977CD" w14:textId="1644EAE3" w:rsidR="00742AE1" w:rsidRPr="00742AE1" w:rsidRDefault="00742AE1" w:rsidP="00A25E2D">
            <w:pPr>
              <w:snapToGrid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="00D24515">
              <w:rPr>
                <w:rFonts w:asciiTheme="majorHAnsi" w:hAnsiTheme="majorHAnsi" w:cstheme="majorHAnsi"/>
                <w:bCs/>
              </w:rPr>
              <w:t>T</w:t>
            </w:r>
            <w:r>
              <w:rPr>
                <w:rFonts w:asciiTheme="majorHAnsi" w:hAnsiTheme="majorHAnsi" w:cstheme="majorHAnsi"/>
                <w:bCs/>
              </w:rPr>
              <w:t xml:space="preserve">rực </w:t>
            </w:r>
            <w:r w:rsidR="00D24515">
              <w:rPr>
                <w:rFonts w:asciiTheme="majorHAnsi" w:hAnsiTheme="majorHAnsi" w:cstheme="majorHAnsi"/>
                <w:bCs/>
              </w:rPr>
              <w:t>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5F6E6" w14:textId="77777777" w:rsidR="00742AE1" w:rsidRPr="001D5094" w:rsidRDefault="00742AE1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DA01C" w14:textId="77777777" w:rsidR="00742AE1" w:rsidRPr="00252FD7" w:rsidRDefault="00742AE1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421BE" w14:textId="5FF919D7" w:rsidR="00742AE1" w:rsidRDefault="00D24515" w:rsidP="001A218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Cô Vân</w:t>
            </w:r>
          </w:p>
        </w:tc>
      </w:tr>
      <w:tr w:rsidR="00A25E2D" w:rsidRPr="00914E77" w14:paraId="25DB9E73" w14:textId="77777777" w:rsidTr="00790B50">
        <w:trPr>
          <w:trHeight w:val="762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A25E2D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02490B8D" w:rsidR="00A25E2D" w:rsidRPr="00FB2F78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12281A91" w:rsidR="00A25E2D" w:rsidRPr="001D5094" w:rsidRDefault="00D24515" w:rsidP="00A25E2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phân công chuẩn cho kỳ xét tuyển viên chức năm học 2023-2024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190B70B5" w:rsidR="00A25E2D" w:rsidRPr="001D5094" w:rsidRDefault="00D24515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PHT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107E8E21" w:rsidR="00A25E2D" w:rsidRPr="00252FD7" w:rsidRDefault="00D24515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4AB12116" w:rsidR="00A25E2D" w:rsidRPr="00D24515" w:rsidRDefault="00D24515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Ban sát hạch : Cô Nhung, cô Vân, thầy Hùng, cô Trang, cô Hương GVAV. Ban Giám sát : Cô Oanh, cô Thanh </w:t>
            </w:r>
          </w:p>
        </w:tc>
      </w:tr>
      <w:tr w:rsidR="00A25E2D" w:rsidRPr="00914E77" w14:paraId="3CFFB524" w14:textId="77777777" w:rsidTr="00790B50">
        <w:trPr>
          <w:trHeight w:val="30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B070" w14:textId="77777777" w:rsidR="00A25E2D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1783B" w14:textId="591C847B" w:rsidR="00A25E2D" w:rsidRPr="00D24515" w:rsidRDefault="00D24515" w:rsidP="00A25E2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HĐSP tháng 10/2023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E241B" w14:textId="0F89DDBC" w:rsidR="00A25E2D" w:rsidRPr="001D5094" w:rsidRDefault="00A25E2D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C1440" w14:textId="623111EF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19937" w14:textId="5698B38B" w:rsidR="00A25E2D" w:rsidRPr="001D5094" w:rsidRDefault="00D24515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Toàn thể VC, NGLĐ</w:t>
            </w:r>
          </w:p>
        </w:tc>
      </w:tr>
      <w:tr w:rsidR="00D24515" w:rsidRPr="00914E77" w14:paraId="61CEA7A2" w14:textId="77777777" w:rsidTr="00790B50">
        <w:trPr>
          <w:trHeight w:val="250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5F96A270" w14:textId="77777777" w:rsidR="00D24515" w:rsidRDefault="00D24515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2818C" w14:textId="7644EDB4" w:rsidR="00D24515" w:rsidRDefault="00D24515" w:rsidP="00A25E2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Gửi thư mời dự Hội nghị CMHS đầu năm 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0B00C" w14:textId="77777777" w:rsidR="00D24515" w:rsidRPr="001D5094" w:rsidRDefault="00D24515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EB48B" w14:textId="688C8229" w:rsidR="00D24515" w:rsidRPr="00D24515" w:rsidRDefault="00D24515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Trong ngày 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11FD3" w14:textId="5199C906" w:rsidR="00D24515" w:rsidRDefault="00D24515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GVCN  các khối lớp </w:t>
            </w:r>
          </w:p>
        </w:tc>
      </w:tr>
      <w:tr w:rsidR="00A25E2D" w:rsidRPr="00914E77" w14:paraId="7FD7429F" w14:textId="77777777" w:rsidTr="00790B50">
        <w:trPr>
          <w:trHeight w:val="339"/>
        </w:trPr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1A4C2BC9" w14:textId="77777777" w:rsidR="00A25E2D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84AD" w14:textId="2CB630B3" w:rsidR="00A25E2D" w:rsidRPr="009338BC" w:rsidRDefault="00D24515" w:rsidP="00A25E2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9338BC">
              <w:rPr>
                <w:rFonts w:asciiTheme="majorHAnsi" w:hAnsiTheme="majorHAnsi" w:cstheme="majorHAnsi"/>
                <w:color w:val="000000" w:themeColor="text1"/>
              </w:rPr>
              <w:t>- 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C5B3" w14:textId="53EA5045" w:rsidR="00A25E2D" w:rsidRPr="001D5094" w:rsidRDefault="00A25E2D" w:rsidP="00A25E2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50C0" w14:textId="70D5C4C3" w:rsidR="00A25E2D" w:rsidRPr="0060028A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9EBC" w14:textId="44858CDF" w:rsidR="00A25E2D" w:rsidRPr="009338BC" w:rsidRDefault="009338BC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Nhung  </w:t>
            </w:r>
          </w:p>
        </w:tc>
      </w:tr>
      <w:tr w:rsidR="00A25E2D" w:rsidRPr="00914E77" w14:paraId="46CDE2DE" w14:textId="77777777" w:rsidTr="00790B50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5BF08336" w:rsidR="00A25E2D" w:rsidRPr="00FB2F78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17C51986" w:rsidR="00A25E2D" w:rsidRPr="0060028A" w:rsidRDefault="00A25E2D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0028A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</w:t>
            </w:r>
            <w:r w:rsidRPr="0060028A">
              <w:rPr>
                <w:rFonts w:asciiTheme="majorHAnsi" w:hAnsiTheme="majorHAnsi" w:cstheme="majorHAnsi"/>
                <w:i w:val="0"/>
                <w:iCs w:val="0"/>
              </w:rPr>
              <w:t>Lễ phát động Ngày Olympic trẻ em và phát động toàn dân tập luyện môn bơi phòng, chống đuối nước trẻ em năm 2023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424BA68E" w:rsidR="00A25E2D" w:rsidRPr="0060028A" w:rsidRDefault="00A25E2D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0028A">
              <w:rPr>
                <w:rFonts w:asciiTheme="majorHAnsi" w:hAnsiTheme="majorHAnsi" w:cstheme="majorHAnsi"/>
                <w:i w:val="0"/>
                <w:iCs w:val="0"/>
                <w:spacing w:val="-4"/>
              </w:rPr>
              <w:t>Hồ bơi Trung tâm Văn hóa - Thể thao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9E38DE5" w:rsidR="00A25E2D" w:rsidRPr="0060028A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60028A">
              <w:rPr>
                <w:rFonts w:asciiTheme="majorHAnsi" w:hAnsiTheme="majorHAnsi" w:cstheme="majorHAnsi"/>
                <w:lang w:val="es-MX"/>
              </w:rPr>
              <w:t>06h45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755E0AD6" w:rsidR="00A25E2D" w:rsidRPr="009338BC" w:rsidRDefault="009338BC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Thầy Hùng, thầy Duy </w:t>
            </w:r>
          </w:p>
        </w:tc>
      </w:tr>
      <w:tr w:rsidR="00A25E2D" w:rsidRPr="00914E77" w14:paraId="6394EE50" w14:textId="77777777" w:rsidTr="00790B50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438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38E4" w14:textId="4E6B3973" w:rsidR="00A25E2D" w:rsidRPr="001D5094" w:rsidRDefault="00A25E2D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</w:t>
            </w:r>
            <w:r w:rsidRPr="001D5094">
              <w:rPr>
                <w:rFonts w:asciiTheme="majorHAnsi" w:hAnsiTheme="majorHAnsi" w:cstheme="majorHAnsi"/>
                <w:i w:val="0"/>
                <w:iCs w:val="0"/>
              </w:rPr>
              <w:t>Tham gia thi đấu Hội thao Cụm thi đua 3( Môn bóng đá và kéo co)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66C8" w14:textId="47DDBFB0" w:rsidR="00A25E2D" w:rsidRPr="001D5094" w:rsidRDefault="00A25E2D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</w:rPr>
              <w:t>Tại sân Đạt Đức quận Gò Vấp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CEC55" w14:textId="7E7020B7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252FD7">
              <w:rPr>
                <w:rFonts w:asciiTheme="majorHAnsi" w:hAnsiTheme="majorHAnsi" w:cstheme="majorHAnsi"/>
                <w:color w:val="000000"/>
              </w:rPr>
              <w:t>07h00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655F" w14:textId="6D40C402" w:rsidR="00A25E2D" w:rsidRPr="001D5094" w:rsidRDefault="00A25E2D" w:rsidP="00A25E2D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1D5094">
              <w:rPr>
                <w:rFonts w:asciiTheme="majorHAnsi" w:hAnsiTheme="majorHAnsi" w:cstheme="majorHAnsi"/>
                <w:color w:val="000000"/>
              </w:rPr>
              <w:t>Theo Kế hoạch và danh sách điều động</w:t>
            </w:r>
          </w:p>
        </w:tc>
      </w:tr>
      <w:tr w:rsidR="00A25E2D" w:rsidRPr="00914E77" w14:paraId="4931D926" w14:textId="77777777" w:rsidTr="00790B50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B348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F823C" w14:textId="68AC7311" w:rsidR="00A25E2D" w:rsidRPr="001D5094" w:rsidRDefault="00A25E2D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</w:rPr>
              <w:t>- Chuyên đề môn Toán: Dạy Một số yếu tố thống kê và xác suất theo hướng phát triển năng lực học sinh</w:t>
            </w:r>
            <w:r w:rsidRPr="001D5094">
              <w:rPr>
                <w:rFonts w:asciiTheme="majorHAnsi" w:hAnsiTheme="majorHAnsi" w:cstheme="majorHAnsi"/>
                <w:i w:val="0"/>
                <w:iCs w:val="0"/>
              </w:rPr>
              <w:tab/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410AA" w14:textId="3AC73435" w:rsidR="00A25E2D" w:rsidRPr="001D5094" w:rsidRDefault="00A25E2D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</w:rPr>
              <w:t>Trường TH, THCS, THPT Nguyễn Tri Phương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00D91" w14:textId="18EDA56F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  <w:color w:val="000000"/>
              </w:rPr>
              <w:t>07h45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55C46" w14:textId="53D83980" w:rsidR="00A25E2D" w:rsidRPr="001D5094" w:rsidRDefault="009338BC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Cô Vân, cô Nhân, cô Yến </w:t>
            </w:r>
          </w:p>
        </w:tc>
      </w:tr>
      <w:tr w:rsidR="00A25E2D" w:rsidRPr="00914E77" w14:paraId="39C3589B" w14:textId="77777777" w:rsidTr="00790B50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C179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DB49C" w14:textId="77777777" w:rsidR="00A25E2D" w:rsidRDefault="009338BC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Chuẩn bị hội trường tổ chức họp Ban đại diện CMHS </w:t>
            </w:r>
          </w:p>
          <w:p w14:paraId="2697908B" w14:textId="77777777" w:rsidR="009338BC" w:rsidRDefault="009338BC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+ Âm thanh : anh Giàu </w:t>
            </w:r>
          </w:p>
          <w:p w14:paraId="7D3898AF" w14:textId="77777777" w:rsidR="009338BC" w:rsidRDefault="009338BC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+ Vệ sinh : cô Tình , cô Kết </w:t>
            </w:r>
          </w:p>
          <w:p w14:paraId="13D488E8" w14:textId="7D60D8B8" w:rsidR="009338BC" w:rsidRDefault="009338BC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+ Nước Uống : Tổ VP </w:t>
            </w:r>
          </w:p>
          <w:p w14:paraId="20451F8B" w14:textId="1702DB2E" w:rsidR="009338BC" w:rsidRPr="001D5094" w:rsidRDefault="009338BC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+ </w:t>
            </w:r>
            <w:r w:rsidR="00491639">
              <w:rPr>
                <w:rFonts w:asciiTheme="majorHAnsi" w:hAnsiTheme="majorHAnsi" w:cstheme="majorHAnsi"/>
                <w:i w:val="0"/>
                <w:iCs w:val="0"/>
              </w:rPr>
              <w:t>Nội dung báo cáo trong buổi họp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7D025" w14:textId="05B3C9A0" w:rsidR="00A25E2D" w:rsidRPr="001D5094" w:rsidRDefault="00A25E2D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8DB34" w14:textId="34BB04CC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E49D6" w14:textId="2922BD0B" w:rsidR="00A25E2D" w:rsidRPr="001D5094" w:rsidRDefault="00A25E2D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25E2D" w:rsidRPr="00914E77" w14:paraId="674EE571" w14:textId="77777777" w:rsidTr="00790B50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C1A13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138F9" w14:textId="1F95EFB1" w:rsidR="00A25E2D" w:rsidRPr="001D5094" w:rsidRDefault="00491639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Họp Bna đại diện CMHS trường và trưởng phó ban đại diện CMHS các lớp triển khai nội dung CMHS  đầu năm học 2023-2024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37BC7" w14:textId="7080055B" w:rsidR="00A25E2D" w:rsidRPr="00491639" w:rsidRDefault="00491639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Phòng hội trường 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05A89" w14:textId="01CB38BA" w:rsidR="00A25E2D" w:rsidRPr="00252FD7" w:rsidRDefault="00491639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DFA0F" w14:textId="560423C9" w:rsidR="00A25E2D" w:rsidRPr="00491639" w:rsidRDefault="00491639" w:rsidP="00A25E2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BGH, các tổ trưởng, CT  công đoàn, BT Chi đoàn,TPT Đội </w:t>
            </w:r>
          </w:p>
        </w:tc>
      </w:tr>
      <w:tr w:rsidR="00A25E2D" w:rsidRPr="00914E77" w14:paraId="08F90B6B" w14:textId="77777777" w:rsidTr="00790B50">
        <w:trPr>
          <w:trHeight w:val="300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6CA1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A30DB" w14:textId="71DF8D04" w:rsidR="00A25E2D" w:rsidRPr="00491639" w:rsidRDefault="00491639" w:rsidP="00A25E2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491639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- Trực BGH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12FA0" w14:textId="3577247F" w:rsidR="00A25E2D" w:rsidRPr="00491639" w:rsidRDefault="00A25E2D" w:rsidP="00A25E2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06CE" w14:textId="580E3E41" w:rsidR="00A25E2D" w:rsidRPr="00491639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0C70" w14:textId="39887C76" w:rsidR="00A25E2D" w:rsidRPr="00491639" w:rsidRDefault="00491639" w:rsidP="00A25E2D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491639">
              <w:rPr>
                <w:rFonts w:asciiTheme="majorHAnsi" w:hAnsiTheme="majorHAnsi" w:cstheme="majorHAnsi"/>
                <w:color w:val="000000" w:themeColor="text1"/>
              </w:rPr>
              <w:t xml:space="preserve">Cô Nhung </w:t>
            </w:r>
          </w:p>
        </w:tc>
      </w:tr>
      <w:tr w:rsidR="00A25E2D" w:rsidRPr="00914E77" w14:paraId="7A74C799" w14:textId="77777777" w:rsidTr="00790B50">
        <w:trPr>
          <w:trHeight w:val="272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Bảy</w:t>
            </w:r>
          </w:p>
          <w:p w14:paraId="23D6ABE4" w14:textId="78BD0CF2" w:rsidR="00A25E2D" w:rsidRPr="00FB2F78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D0D69" w14:textId="5617799F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  <w:r w:rsidRPr="001D5094">
              <w:rPr>
                <w:rFonts w:asciiTheme="majorHAnsi" w:hAnsiTheme="majorHAnsi" w:cstheme="majorHAnsi"/>
              </w:rPr>
              <w:t xml:space="preserve">- Lễ khai mạc kỳ xét tuyển viên chức ngành giáo dục và đào tạo quận Gò Vấp năm học 2023-2024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6F34" w14:textId="5DA1A752" w:rsidR="00A25E2D" w:rsidRPr="001D5094" w:rsidRDefault="00A25E2D" w:rsidP="00A25E2D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bCs/>
                <w:i w:val="0"/>
                <w:iCs w:val="0"/>
              </w:rPr>
              <w:t>Trường Tiểu học An Hội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EF3B0" w14:textId="7D081AB0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</w:rPr>
              <w:t>07h30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5997" w14:textId="2502F8E7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  <w:r w:rsidRPr="001D5094">
              <w:rPr>
                <w:rFonts w:asciiTheme="majorHAnsi" w:hAnsiTheme="majorHAnsi" w:cstheme="majorHAnsi"/>
              </w:rPr>
              <w:t>Hội đồng tuyển dụng viên chức; Ban Kiểm tra sát hạch; Ban Giám sát (theo Quyết định).</w:t>
            </w:r>
          </w:p>
        </w:tc>
      </w:tr>
      <w:tr w:rsidR="00A25E2D" w:rsidRPr="00914E77" w14:paraId="7FEDF90E" w14:textId="77777777" w:rsidTr="00790B50">
        <w:trPr>
          <w:trHeight w:val="272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36E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0C6" w14:textId="7E137561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  <w:r w:rsidRPr="001D5094">
              <w:rPr>
                <w:rFonts w:asciiTheme="majorHAnsi" w:hAnsiTheme="majorHAnsi" w:cstheme="majorHAnsi"/>
              </w:rPr>
              <w:t>- Xét tuyển viên chức ngành giáo dục và đào tạo quận Gò Vấp năm học 2023-2024.</w:t>
            </w:r>
          </w:p>
        </w:tc>
        <w:tc>
          <w:tcPr>
            <w:tcW w:w="7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4AC" w14:textId="77777777" w:rsidR="00A25E2D" w:rsidRPr="001D5094" w:rsidRDefault="00A25E2D" w:rsidP="00A25E2D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</w:rPr>
              <w:t>Trường Tiểu học An Hội</w:t>
            </w:r>
          </w:p>
          <w:p w14:paraId="2138B684" w14:textId="2F3F0CD5" w:rsidR="00A25E2D" w:rsidRPr="001D5094" w:rsidRDefault="00A25E2D" w:rsidP="00A25E2D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D5094">
              <w:rPr>
                <w:rFonts w:asciiTheme="majorHAnsi" w:hAnsiTheme="majorHAnsi" w:cstheme="majorHAnsi"/>
                <w:i w:val="0"/>
                <w:iCs w:val="0"/>
              </w:rPr>
              <w:t>Trường Trung học cơ sở Phạm Văn Chiêu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FBA" w14:textId="502B3233" w:rsidR="00A25E2D" w:rsidRPr="00252FD7" w:rsidRDefault="00A25E2D" w:rsidP="00A25E2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52FD7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7C6" w14:textId="35C86BFA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  <w:r w:rsidRPr="001D5094">
              <w:rPr>
                <w:rFonts w:asciiTheme="majorHAnsi" w:hAnsiTheme="majorHAnsi" w:cstheme="majorHAnsi"/>
              </w:rPr>
              <w:t>Hội đồng tuyển dụng viên chức; Ban Kiểm tra sát hạch; Ban Giám sát (theo Quyết định).</w:t>
            </w:r>
          </w:p>
        </w:tc>
      </w:tr>
      <w:tr w:rsidR="00A25E2D" w:rsidRPr="00914E77" w14:paraId="21148AE9" w14:textId="77777777" w:rsidTr="00790B50">
        <w:trPr>
          <w:trHeight w:val="29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7DF38DD2" w:rsidR="00A25E2D" w:rsidRPr="00914E77" w:rsidRDefault="00A25E2D" w:rsidP="00A25E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4D229C3" w:rsidR="00A25E2D" w:rsidRPr="001D5094" w:rsidRDefault="00491639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TỔ CHỨC HỘI NGHỊ CMHS ĐẦU NĂM – NĂM HỌC 2023-2024 ( Sau buổi họp GVCN  nộp lại BB  họp danh sách CMHS tham gia buổi họp về Hiệu trưởng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4E32A767" w:rsidR="00A25E2D" w:rsidRPr="001D5094" w:rsidRDefault="00491639" w:rsidP="00A25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Tại lớp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02DF747" w:rsidR="00A25E2D" w:rsidRPr="00252FD7" w:rsidRDefault="006104DF" w:rsidP="00A25E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 1 : Lớp 1 buổi ( Từ 7 h30 đến 9h00) Ca 2 : lớp BT( Từ 9h30 đến 11h00)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4075E2F4" w:rsidR="00A25E2D" w:rsidRPr="001D5094" w:rsidRDefault="00A25E2D" w:rsidP="00A25E2D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p w14:paraId="75D05B1E" w14:textId="77777777" w:rsidR="00424D71" w:rsidRDefault="00424D71"/>
    <w:sectPr w:rsidR="00424D71" w:rsidSect="00003018">
      <w:endnotePr>
        <w:numFmt w:val="decimal"/>
        <w:numStart w:val="0"/>
      </w:endnotePr>
      <w:pgSz w:w="16840" w:h="11907" w:orient="landscape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2725">
    <w:abstractNumId w:val="1"/>
  </w:num>
  <w:num w:numId="2" w16cid:durableId="185900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03018"/>
    <w:rsid w:val="0002448B"/>
    <w:rsid w:val="00027B2C"/>
    <w:rsid w:val="000330E3"/>
    <w:rsid w:val="00071DA5"/>
    <w:rsid w:val="0009310B"/>
    <w:rsid w:val="000938C7"/>
    <w:rsid w:val="000A6CD2"/>
    <w:rsid w:val="000B7B76"/>
    <w:rsid w:val="000B7DB6"/>
    <w:rsid w:val="000D375B"/>
    <w:rsid w:val="000D5B2E"/>
    <w:rsid w:val="000D7AE4"/>
    <w:rsid w:val="000F6854"/>
    <w:rsid w:val="00113444"/>
    <w:rsid w:val="00122512"/>
    <w:rsid w:val="00127056"/>
    <w:rsid w:val="00131374"/>
    <w:rsid w:val="001330DE"/>
    <w:rsid w:val="00134D1D"/>
    <w:rsid w:val="00141D15"/>
    <w:rsid w:val="00151319"/>
    <w:rsid w:val="00155C7A"/>
    <w:rsid w:val="00162F5B"/>
    <w:rsid w:val="00171A4F"/>
    <w:rsid w:val="00175B4B"/>
    <w:rsid w:val="00176868"/>
    <w:rsid w:val="001A218A"/>
    <w:rsid w:val="001A65B8"/>
    <w:rsid w:val="001A7BAE"/>
    <w:rsid w:val="001B571C"/>
    <w:rsid w:val="001C7A38"/>
    <w:rsid w:val="001D2C63"/>
    <w:rsid w:val="001D5094"/>
    <w:rsid w:val="001D6C0F"/>
    <w:rsid w:val="001E1112"/>
    <w:rsid w:val="001E264B"/>
    <w:rsid w:val="001F22A9"/>
    <w:rsid w:val="002074E6"/>
    <w:rsid w:val="00230F3B"/>
    <w:rsid w:val="002322CF"/>
    <w:rsid w:val="002340A7"/>
    <w:rsid w:val="002369B4"/>
    <w:rsid w:val="00243CC9"/>
    <w:rsid w:val="00252FD7"/>
    <w:rsid w:val="0025426B"/>
    <w:rsid w:val="00260FA9"/>
    <w:rsid w:val="002638FA"/>
    <w:rsid w:val="002A2E4F"/>
    <w:rsid w:val="002A6462"/>
    <w:rsid w:val="002B2A18"/>
    <w:rsid w:val="002B69E6"/>
    <w:rsid w:val="002D0157"/>
    <w:rsid w:val="002D1EA5"/>
    <w:rsid w:val="002E7F22"/>
    <w:rsid w:val="002F303A"/>
    <w:rsid w:val="002F33AF"/>
    <w:rsid w:val="002F6251"/>
    <w:rsid w:val="00302483"/>
    <w:rsid w:val="0031636F"/>
    <w:rsid w:val="0035669D"/>
    <w:rsid w:val="00371A10"/>
    <w:rsid w:val="003729C3"/>
    <w:rsid w:val="00385840"/>
    <w:rsid w:val="00386AC5"/>
    <w:rsid w:val="00387D23"/>
    <w:rsid w:val="003909EE"/>
    <w:rsid w:val="003A303E"/>
    <w:rsid w:val="003A3EED"/>
    <w:rsid w:val="003B18C6"/>
    <w:rsid w:val="003C0F76"/>
    <w:rsid w:val="003D42F4"/>
    <w:rsid w:val="003E40A8"/>
    <w:rsid w:val="003E57B3"/>
    <w:rsid w:val="00424D71"/>
    <w:rsid w:val="00433A14"/>
    <w:rsid w:val="00433F4E"/>
    <w:rsid w:val="00435D1F"/>
    <w:rsid w:val="00437F1D"/>
    <w:rsid w:val="00445E01"/>
    <w:rsid w:val="00447BA1"/>
    <w:rsid w:val="00491639"/>
    <w:rsid w:val="004A1653"/>
    <w:rsid w:val="004D5625"/>
    <w:rsid w:val="004D7B3A"/>
    <w:rsid w:val="004F165E"/>
    <w:rsid w:val="005042B3"/>
    <w:rsid w:val="005135EC"/>
    <w:rsid w:val="00517B11"/>
    <w:rsid w:val="00517E07"/>
    <w:rsid w:val="00543D5B"/>
    <w:rsid w:val="0056519E"/>
    <w:rsid w:val="00580CA3"/>
    <w:rsid w:val="005A12E8"/>
    <w:rsid w:val="005B1DBC"/>
    <w:rsid w:val="005C3E05"/>
    <w:rsid w:val="005D0220"/>
    <w:rsid w:val="005E4B73"/>
    <w:rsid w:val="0060028A"/>
    <w:rsid w:val="006104DF"/>
    <w:rsid w:val="00614626"/>
    <w:rsid w:val="006218F1"/>
    <w:rsid w:val="0062439B"/>
    <w:rsid w:val="00634EC9"/>
    <w:rsid w:val="00647F75"/>
    <w:rsid w:val="00650828"/>
    <w:rsid w:val="00650FCE"/>
    <w:rsid w:val="00653709"/>
    <w:rsid w:val="006702D1"/>
    <w:rsid w:val="00671254"/>
    <w:rsid w:val="006833CE"/>
    <w:rsid w:val="006853D5"/>
    <w:rsid w:val="00691C20"/>
    <w:rsid w:val="00693451"/>
    <w:rsid w:val="006A66B3"/>
    <w:rsid w:val="006B4A69"/>
    <w:rsid w:val="006C5A1D"/>
    <w:rsid w:val="006F367F"/>
    <w:rsid w:val="006F7882"/>
    <w:rsid w:val="0070013D"/>
    <w:rsid w:val="007032D2"/>
    <w:rsid w:val="0071034E"/>
    <w:rsid w:val="0071470C"/>
    <w:rsid w:val="00720001"/>
    <w:rsid w:val="00722E47"/>
    <w:rsid w:val="007249BE"/>
    <w:rsid w:val="00731E2E"/>
    <w:rsid w:val="00742AE1"/>
    <w:rsid w:val="00745F47"/>
    <w:rsid w:val="0076641E"/>
    <w:rsid w:val="00766C8B"/>
    <w:rsid w:val="00773107"/>
    <w:rsid w:val="00781B1D"/>
    <w:rsid w:val="0079093E"/>
    <w:rsid w:val="00790B50"/>
    <w:rsid w:val="007927E8"/>
    <w:rsid w:val="007B0703"/>
    <w:rsid w:val="007C13CE"/>
    <w:rsid w:val="007E4E94"/>
    <w:rsid w:val="007F3A34"/>
    <w:rsid w:val="008020F1"/>
    <w:rsid w:val="008115D5"/>
    <w:rsid w:val="0081163A"/>
    <w:rsid w:val="00843AD1"/>
    <w:rsid w:val="00846938"/>
    <w:rsid w:val="00847316"/>
    <w:rsid w:val="00854937"/>
    <w:rsid w:val="00875C3D"/>
    <w:rsid w:val="00892690"/>
    <w:rsid w:val="008A5E8C"/>
    <w:rsid w:val="008A7613"/>
    <w:rsid w:val="008B3C41"/>
    <w:rsid w:val="008B5BA1"/>
    <w:rsid w:val="008C2DF3"/>
    <w:rsid w:val="008C600D"/>
    <w:rsid w:val="008D372C"/>
    <w:rsid w:val="008E3818"/>
    <w:rsid w:val="008F3DC1"/>
    <w:rsid w:val="00912322"/>
    <w:rsid w:val="00914E77"/>
    <w:rsid w:val="0091583F"/>
    <w:rsid w:val="009338BC"/>
    <w:rsid w:val="0093435B"/>
    <w:rsid w:val="00940EA1"/>
    <w:rsid w:val="009475C9"/>
    <w:rsid w:val="00963677"/>
    <w:rsid w:val="009818D6"/>
    <w:rsid w:val="0099465F"/>
    <w:rsid w:val="009A51CC"/>
    <w:rsid w:val="009C0E09"/>
    <w:rsid w:val="009C2AAD"/>
    <w:rsid w:val="009D4070"/>
    <w:rsid w:val="009D4836"/>
    <w:rsid w:val="009D63D8"/>
    <w:rsid w:val="009D6C09"/>
    <w:rsid w:val="009E4133"/>
    <w:rsid w:val="009F2776"/>
    <w:rsid w:val="009F4CB2"/>
    <w:rsid w:val="00A211DF"/>
    <w:rsid w:val="00A21428"/>
    <w:rsid w:val="00A25E2D"/>
    <w:rsid w:val="00A320D5"/>
    <w:rsid w:val="00A32E3A"/>
    <w:rsid w:val="00A32EC6"/>
    <w:rsid w:val="00A34189"/>
    <w:rsid w:val="00A40B12"/>
    <w:rsid w:val="00A46C6A"/>
    <w:rsid w:val="00A52C8C"/>
    <w:rsid w:val="00A769AA"/>
    <w:rsid w:val="00A87094"/>
    <w:rsid w:val="00A918E1"/>
    <w:rsid w:val="00A91BB1"/>
    <w:rsid w:val="00AB6247"/>
    <w:rsid w:val="00AC3A4A"/>
    <w:rsid w:val="00AC6598"/>
    <w:rsid w:val="00AD5E79"/>
    <w:rsid w:val="00AE4D5F"/>
    <w:rsid w:val="00AF703A"/>
    <w:rsid w:val="00B13E6B"/>
    <w:rsid w:val="00B15A17"/>
    <w:rsid w:val="00B2088C"/>
    <w:rsid w:val="00B30C8E"/>
    <w:rsid w:val="00B35454"/>
    <w:rsid w:val="00B441A5"/>
    <w:rsid w:val="00B61D00"/>
    <w:rsid w:val="00B62F4E"/>
    <w:rsid w:val="00B676BB"/>
    <w:rsid w:val="00B67D85"/>
    <w:rsid w:val="00B75B02"/>
    <w:rsid w:val="00B8311A"/>
    <w:rsid w:val="00B83425"/>
    <w:rsid w:val="00B971F0"/>
    <w:rsid w:val="00B9735D"/>
    <w:rsid w:val="00BA1AA0"/>
    <w:rsid w:val="00BB18AF"/>
    <w:rsid w:val="00BB72A4"/>
    <w:rsid w:val="00BC5846"/>
    <w:rsid w:val="00BF389C"/>
    <w:rsid w:val="00BF47C6"/>
    <w:rsid w:val="00BF73B0"/>
    <w:rsid w:val="00C02D6F"/>
    <w:rsid w:val="00C10939"/>
    <w:rsid w:val="00C11BDF"/>
    <w:rsid w:val="00C20752"/>
    <w:rsid w:val="00C22D2C"/>
    <w:rsid w:val="00C3472F"/>
    <w:rsid w:val="00C42D4C"/>
    <w:rsid w:val="00C6632C"/>
    <w:rsid w:val="00C81BA5"/>
    <w:rsid w:val="00C85D14"/>
    <w:rsid w:val="00C875EB"/>
    <w:rsid w:val="00C952CE"/>
    <w:rsid w:val="00CB6EF3"/>
    <w:rsid w:val="00CD6552"/>
    <w:rsid w:val="00CF2EB2"/>
    <w:rsid w:val="00CF3D4F"/>
    <w:rsid w:val="00D17019"/>
    <w:rsid w:val="00D17F00"/>
    <w:rsid w:val="00D24515"/>
    <w:rsid w:val="00D2573F"/>
    <w:rsid w:val="00D2672C"/>
    <w:rsid w:val="00D4030C"/>
    <w:rsid w:val="00D47A3F"/>
    <w:rsid w:val="00D72436"/>
    <w:rsid w:val="00D72EE0"/>
    <w:rsid w:val="00D75868"/>
    <w:rsid w:val="00D977A8"/>
    <w:rsid w:val="00D97DDA"/>
    <w:rsid w:val="00DC6E1D"/>
    <w:rsid w:val="00DD427B"/>
    <w:rsid w:val="00DD5CAD"/>
    <w:rsid w:val="00DD6661"/>
    <w:rsid w:val="00DF1370"/>
    <w:rsid w:val="00DF4B72"/>
    <w:rsid w:val="00E05432"/>
    <w:rsid w:val="00E10F42"/>
    <w:rsid w:val="00E3204A"/>
    <w:rsid w:val="00E344C4"/>
    <w:rsid w:val="00E43B58"/>
    <w:rsid w:val="00E52390"/>
    <w:rsid w:val="00E603DF"/>
    <w:rsid w:val="00E62916"/>
    <w:rsid w:val="00E7273D"/>
    <w:rsid w:val="00E86494"/>
    <w:rsid w:val="00E86C15"/>
    <w:rsid w:val="00E90C02"/>
    <w:rsid w:val="00E957AE"/>
    <w:rsid w:val="00EA0841"/>
    <w:rsid w:val="00EB4581"/>
    <w:rsid w:val="00EC13FB"/>
    <w:rsid w:val="00EC4F9D"/>
    <w:rsid w:val="00EC7FC0"/>
    <w:rsid w:val="00EE0120"/>
    <w:rsid w:val="00EE638F"/>
    <w:rsid w:val="00EF576E"/>
    <w:rsid w:val="00F065C5"/>
    <w:rsid w:val="00F1225C"/>
    <w:rsid w:val="00F36406"/>
    <w:rsid w:val="00F44419"/>
    <w:rsid w:val="00F444AA"/>
    <w:rsid w:val="00F57AF2"/>
    <w:rsid w:val="00F614ED"/>
    <w:rsid w:val="00F84E40"/>
    <w:rsid w:val="00F955E9"/>
    <w:rsid w:val="00FA4614"/>
    <w:rsid w:val="00FA5D56"/>
    <w:rsid w:val="00FA782A"/>
    <w:rsid w:val="00FB2F78"/>
    <w:rsid w:val="00FC0805"/>
    <w:rsid w:val="00FD2EF2"/>
    <w:rsid w:val="00FD3258"/>
    <w:rsid w:val="00FD5817"/>
    <w:rsid w:val="00FD7E10"/>
    <w:rsid w:val="00FE3FEE"/>
    <w:rsid w:val="00FF09C1"/>
    <w:rsid w:val="00FF0B71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tran.pgdgovap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525B-F6E3-4FA4-8835-5ABE30C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VANTHU</cp:lastModifiedBy>
  <cp:revision>6</cp:revision>
  <dcterms:created xsi:type="dcterms:W3CDTF">2023-10-02T02:05:00Z</dcterms:created>
  <dcterms:modified xsi:type="dcterms:W3CDTF">2023-10-30T07:16:00Z</dcterms:modified>
</cp:coreProperties>
</file>